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2391" w14:textId="74B962ED" w:rsidR="00C4375C" w:rsidRDefault="00C4375C" w:rsidP="00C4375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Annexe 2</w:t>
      </w:r>
      <w:r w:rsidRPr="007808B8">
        <w:rPr>
          <w:rFonts w:ascii="Arial" w:hAnsi="Arial" w:cs="Arial"/>
          <w:b/>
          <w:sz w:val="24"/>
        </w:rPr>
        <w:t xml:space="preserve"> : </w:t>
      </w:r>
      <w:r>
        <w:rPr>
          <w:rFonts w:ascii="Arial" w:hAnsi="Arial" w:cs="Arial"/>
          <w:b/>
          <w:sz w:val="24"/>
        </w:rPr>
        <w:t>Modèle de fi</w:t>
      </w:r>
      <w:r w:rsidRPr="007808B8">
        <w:rPr>
          <w:rFonts w:ascii="Arial" w:hAnsi="Arial" w:cs="Arial"/>
          <w:b/>
          <w:sz w:val="24"/>
        </w:rPr>
        <w:t xml:space="preserve">che de </w:t>
      </w:r>
      <w:r>
        <w:rPr>
          <w:rFonts w:ascii="Arial" w:hAnsi="Arial" w:cs="Arial"/>
          <w:b/>
          <w:sz w:val="24"/>
        </w:rPr>
        <w:t>synthèse</w:t>
      </w:r>
    </w:p>
    <w:p w14:paraId="071523B3" w14:textId="3E28E330" w:rsidR="00FB19F4" w:rsidRDefault="00FB19F4" w:rsidP="00C4375C">
      <w:pPr>
        <w:jc w:val="center"/>
        <w:rPr>
          <w:rFonts w:ascii="Arial" w:hAnsi="Arial" w:cs="Arial"/>
          <w:b/>
          <w:sz w:val="24"/>
        </w:rPr>
      </w:pPr>
    </w:p>
    <w:p w14:paraId="41A06E1F" w14:textId="21C03524" w:rsidR="00FB19F4" w:rsidRDefault="00FB19F4" w:rsidP="00C4375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Les ateliers de la </w:t>
      </w:r>
      <w:r w:rsidR="006A0F8F"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b/>
          <w:sz w:val="24"/>
        </w:rPr>
        <w:t>onférence</w:t>
      </w:r>
    </w:p>
    <w:p w14:paraId="7C5A3C34" w14:textId="35C160D5" w:rsidR="00FB19F4" w:rsidRDefault="00FB19F4" w:rsidP="00C4375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FICHE DE SYNTHESE</w:t>
      </w:r>
    </w:p>
    <w:p w14:paraId="0D4D0727" w14:textId="77777777" w:rsidR="00FB19F4" w:rsidRPr="007808B8" w:rsidRDefault="00FB19F4" w:rsidP="00C4375C">
      <w:pPr>
        <w:jc w:val="center"/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4375C" w:rsidRPr="00246F72" w14:paraId="5C2A6DBE" w14:textId="77777777" w:rsidTr="00106927">
        <w:tc>
          <w:tcPr>
            <w:tcW w:w="2263" w:type="dxa"/>
            <w:shd w:val="clear" w:color="auto" w:fill="auto"/>
          </w:tcPr>
          <w:p w14:paraId="4A9A1E23" w14:textId="2A60F919" w:rsidR="00C4375C" w:rsidRDefault="00C4375C" w:rsidP="00C437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l’évènement</w:t>
            </w:r>
          </w:p>
        </w:tc>
        <w:tc>
          <w:tcPr>
            <w:tcW w:w="6799" w:type="dxa"/>
            <w:shd w:val="clear" w:color="auto" w:fill="auto"/>
          </w:tcPr>
          <w:p w14:paraId="7C25E374" w14:textId="77777777" w:rsidR="00C4375C" w:rsidRDefault="00C4375C" w:rsidP="0010692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264536FE" w14:textId="77777777" w:rsidR="00C4375C" w:rsidRDefault="00C4375C" w:rsidP="0010692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1582F62A" w14:textId="51DCFF91" w:rsidR="00C4375C" w:rsidRDefault="00C4375C" w:rsidP="0010692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4D31" w:rsidRPr="00246F72" w14:paraId="63463753" w14:textId="77777777" w:rsidTr="00106927">
        <w:tc>
          <w:tcPr>
            <w:tcW w:w="2263" w:type="dxa"/>
            <w:shd w:val="clear" w:color="auto" w:fill="auto"/>
          </w:tcPr>
          <w:p w14:paraId="641B3505" w14:textId="77777777" w:rsidR="00B04D31" w:rsidRDefault="00B04D31" w:rsidP="00C437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et lieu</w:t>
            </w:r>
          </w:p>
          <w:p w14:paraId="2D6C1607" w14:textId="77777777" w:rsidR="00B04D31" w:rsidRDefault="00B04D31" w:rsidP="00C437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235E47BC" w14:textId="658B55EB" w:rsidR="00B04D31" w:rsidRDefault="00B04D31" w:rsidP="00C437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14:paraId="72F2AF91" w14:textId="77777777" w:rsidR="00B04D31" w:rsidRDefault="00B04D31" w:rsidP="0010692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4375C" w:rsidRPr="00246F72" w14:paraId="42903DAD" w14:textId="77777777" w:rsidTr="00106927">
        <w:tc>
          <w:tcPr>
            <w:tcW w:w="2263" w:type="dxa"/>
            <w:shd w:val="clear" w:color="auto" w:fill="auto"/>
          </w:tcPr>
          <w:p w14:paraId="1647B61A" w14:textId="19C9E801" w:rsidR="00C4375C" w:rsidRDefault="00C4375C" w:rsidP="00C437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structure assurant l’animation</w:t>
            </w:r>
          </w:p>
        </w:tc>
        <w:tc>
          <w:tcPr>
            <w:tcW w:w="6799" w:type="dxa"/>
            <w:shd w:val="clear" w:color="auto" w:fill="auto"/>
          </w:tcPr>
          <w:p w14:paraId="5821CE5F" w14:textId="77777777" w:rsidR="00C4375C" w:rsidRDefault="00C4375C" w:rsidP="0010692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23F704EE" w14:textId="77777777" w:rsidR="00C4375C" w:rsidRDefault="00C4375C" w:rsidP="0010692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5684DFF2" w14:textId="77777777" w:rsidR="00C4375C" w:rsidRDefault="00C4375C" w:rsidP="0010692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25B2C" w:rsidRPr="00246F72" w14:paraId="238A5F62" w14:textId="77777777" w:rsidTr="00106927">
        <w:tc>
          <w:tcPr>
            <w:tcW w:w="2263" w:type="dxa"/>
            <w:shd w:val="clear" w:color="auto" w:fill="auto"/>
          </w:tcPr>
          <w:p w14:paraId="590A37EC" w14:textId="793C898D" w:rsidR="00325B2C" w:rsidRDefault="00325B2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Co-organisateurs </w:t>
            </w:r>
          </w:p>
        </w:tc>
        <w:tc>
          <w:tcPr>
            <w:tcW w:w="6799" w:type="dxa"/>
            <w:shd w:val="clear" w:color="auto" w:fill="auto"/>
          </w:tcPr>
          <w:p w14:paraId="6A79C714" w14:textId="77777777" w:rsidR="00325B2C" w:rsidRDefault="00325B2C" w:rsidP="0010692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58063D75" w14:textId="77777777" w:rsidR="00325B2C" w:rsidRDefault="00325B2C" w:rsidP="0010692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78104740" w14:textId="7CE77F29" w:rsidR="00325B2C" w:rsidRDefault="00325B2C" w:rsidP="0010692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4375C" w:rsidRPr="00246F72" w14:paraId="089E9A80" w14:textId="77777777" w:rsidTr="00106927">
        <w:tc>
          <w:tcPr>
            <w:tcW w:w="2263" w:type="dxa"/>
            <w:shd w:val="clear" w:color="auto" w:fill="auto"/>
          </w:tcPr>
          <w:p w14:paraId="329AEBDE" w14:textId="22694029" w:rsidR="00C4375C" w:rsidRDefault="00C4375C" w:rsidP="0010692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Coordonnée de la personne contact </w:t>
            </w:r>
          </w:p>
          <w:p w14:paraId="7C576B34" w14:textId="77777777" w:rsidR="00C4375C" w:rsidRDefault="00C4375C" w:rsidP="0010692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14:paraId="433CA54F" w14:textId="22C55657" w:rsidR="00C4375C" w:rsidRPr="00217ABC" w:rsidRDefault="00C4375C" w:rsidP="00106927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4D31" w:rsidRPr="00246F72" w14:paraId="20B578B9" w14:textId="77777777" w:rsidTr="00106927">
        <w:tc>
          <w:tcPr>
            <w:tcW w:w="2263" w:type="dxa"/>
            <w:shd w:val="clear" w:color="auto" w:fill="auto"/>
          </w:tcPr>
          <w:p w14:paraId="73DDDBE4" w14:textId="59F92A4E" w:rsidR="00B04D31" w:rsidRDefault="00B04D31" w:rsidP="00B04D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Partenaire(s) de l’évènement</w:t>
            </w:r>
          </w:p>
        </w:tc>
        <w:tc>
          <w:tcPr>
            <w:tcW w:w="6799" w:type="dxa"/>
            <w:shd w:val="clear" w:color="auto" w:fill="auto"/>
          </w:tcPr>
          <w:p w14:paraId="434C296A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5BDDAD8F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2149A115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4D31" w:rsidRPr="00246F72" w14:paraId="21E46E11" w14:textId="77777777" w:rsidTr="00106927">
        <w:tc>
          <w:tcPr>
            <w:tcW w:w="2263" w:type="dxa"/>
            <w:shd w:val="clear" w:color="auto" w:fill="auto"/>
          </w:tcPr>
          <w:p w14:paraId="22CE7E70" w14:textId="5F289BCD" w:rsidR="00B04D31" w:rsidRDefault="00B04D31" w:rsidP="00B04D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d’inscrits à l’atelier</w:t>
            </w:r>
          </w:p>
        </w:tc>
        <w:tc>
          <w:tcPr>
            <w:tcW w:w="6799" w:type="dxa"/>
            <w:shd w:val="clear" w:color="auto" w:fill="auto"/>
          </w:tcPr>
          <w:p w14:paraId="094F755E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48F2AA89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66D559D7" w14:textId="5544BC25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4D31" w:rsidRPr="00246F72" w14:paraId="442F23FE" w14:textId="77777777" w:rsidTr="00106927">
        <w:tc>
          <w:tcPr>
            <w:tcW w:w="2263" w:type="dxa"/>
            <w:shd w:val="clear" w:color="auto" w:fill="auto"/>
          </w:tcPr>
          <w:p w14:paraId="7F2E4D55" w14:textId="2F3312E4" w:rsidR="00B04D31" w:rsidRDefault="00B04D31" w:rsidP="00B04D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 participants</w:t>
            </w:r>
          </w:p>
        </w:tc>
        <w:tc>
          <w:tcPr>
            <w:tcW w:w="6799" w:type="dxa"/>
            <w:shd w:val="clear" w:color="auto" w:fill="auto"/>
          </w:tcPr>
          <w:p w14:paraId="01705FAE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673F2E97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2E59C033" w14:textId="4082713E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4D31" w:rsidRPr="00246F72" w14:paraId="60414688" w14:textId="77777777" w:rsidTr="00106927">
        <w:tc>
          <w:tcPr>
            <w:tcW w:w="2263" w:type="dxa"/>
            <w:shd w:val="clear" w:color="auto" w:fill="auto"/>
          </w:tcPr>
          <w:p w14:paraId="3D35E5D7" w14:textId="22E3FAED" w:rsidR="00B04D31" w:rsidRDefault="00B04D31" w:rsidP="00B04D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Thématique de l’atelier</w:t>
            </w:r>
          </w:p>
        </w:tc>
        <w:tc>
          <w:tcPr>
            <w:tcW w:w="6799" w:type="dxa"/>
            <w:shd w:val="clear" w:color="auto" w:fill="auto"/>
          </w:tcPr>
          <w:p w14:paraId="0E8439E9" w14:textId="2C9259F4" w:rsidR="00B04D31" w:rsidRPr="00246F72" w:rsidRDefault="007440EA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79656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31" w:rsidRPr="00246F7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B04D31" w:rsidRPr="00246F7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04D31">
              <w:rPr>
                <w:rFonts w:ascii="Arial" w:hAnsi="Arial" w:cs="Arial"/>
                <w:sz w:val="20"/>
                <w:szCs w:val="24"/>
              </w:rPr>
              <w:t>Transitions économiques</w:t>
            </w:r>
          </w:p>
          <w:p w14:paraId="01AE4C15" w14:textId="690FB123" w:rsidR="00B04D31" w:rsidRPr="00246F72" w:rsidRDefault="007440EA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35869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31" w:rsidRPr="00246F7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B04D31" w:rsidRPr="00246F7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04D31">
              <w:rPr>
                <w:rFonts w:ascii="Arial" w:hAnsi="Arial" w:cs="Arial"/>
                <w:sz w:val="20"/>
                <w:szCs w:val="24"/>
              </w:rPr>
              <w:t>Transitions des organisations</w:t>
            </w:r>
          </w:p>
          <w:p w14:paraId="16A96A18" w14:textId="0B0D8F0D" w:rsidR="00B04D31" w:rsidRPr="00246F72" w:rsidRDefault="007440EA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12558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31" w:rsidRPr="00246F7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B04D31" w:rsidRPr="00246F7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04D31">
              <w:rPr>
                <w:rFonts w:ascii="Arial" w:hAnsi="Arial" w:cs="Arial"/>
                <w:sz w:val="20"/>
                <w:szCs w:val="24"/>
              </w:rPr>
              <w:t>Transitions écologiques et environnementales</w:t>
            </w:r>
          </w:p>
          <w:p w14:paraId="57BF4830" w14:textId="4DA1FCBD" w:rsidR="00B04D31" w:rsidRDefault="007440EA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7326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31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B04D31" w:rsidRPr="00246F7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04D31">
              <w:rPr>
                <w:rFonts w:ascii="Arial" w:hAnsi="Arial" w:cs="Arial"/>
                <w:sz w:val="20"/>
                <w:szCs w:val="24"/>
              </w:rPr>
              <w:t>Transitions sociales</w:t>
            </w:r>
          </w:p>
        </w:tc>
      </w:tr>
      <w:tr w:rsidR="00B04D31" w:rsidRPr="00246F72" w14:paraId="11E9DF1B" w14:textId="77777777" w:rsidTr="00106927">
        <w:tc>
          <w:tcPr>
            <w:tcW w:w="2263" w:type="dxa"/>
            <w:shd w:val="clear" w:color="auto" w:fill="auto"/>
          </w:tcPr>
          <w:p w14:paraId="410C5BCF" w14:textId="70AC8CBC" w:rsidR="00B04D31" w:rsidRDefault="00B04D31" w:rsidP="00B04D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Libellé de la problématique</w:t>
            </w:r>
          </w:p>
        </w:tc>
        <w:tc>
          <w:tcPr>
            <w:tcW w:w="6799" w:type="dxa"/>
            <w:shd w:val="clear" w:color="auto" w:fill="auto"/>
          </w:tcPr>
          <w:p w14:paraId="7A2DF6BE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1C453B01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122AE041" w14:textId="0DBCBA56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4D31" w:rsidRPr="00246F72" w14:paraId="2DECDB7E" w14:textId="77777777" w:rsidTr="00106927">
        <w:tc>
          <w:tcPr>
            <w:tcW w:w="2263" w:type="dxa"/>
            <w:shd w:val="clear" w:color="auto" w:fill="auto"/>
          </w:tcPr>
          <w:p w14:paraId="582E2AFD" w14:textId="44F3AA41" w:rsidR="00B04D31" w:rsidRPr="00C4375C" w:rsidRDefault="00B04D31" w:rsidP="00B04D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4375C">
              <w:rPr>
                <w:rFonts w:ascii="Arial" w:hAnsi="Arial" w:cs="Arial"/>
                <w:b/>
                <w:sz w:val="20"/>
              </w:rPr>
              <w:t>Freins à lever</w:t>
            </w:r>
          </w:p>
        </w:tc>
        <w:tc>
          <w:tcPr>
            <w:tcW w:w="6799" w:type="dxa"/>
            <w:shd w:val="clear" w:color="auto" w:fill="auto"/>
          </w:tcPr>
          <w:p w14:paraId="52D76AE9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2D2D4AAE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7E340D3D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4D31" w:rsidRPr="00246F72" w14:paraId="27099F82" w14:textId="77777777" w:rsidTr="00106927">
        <w:tc>
          <w:tcPr>
            <w:tcW w:w="2263" w:type="dxa"/>
            <w:shd w:val="clear" w:color="auto" w:fill="auto"/>
          </w:tcPr>
          <w:p w14:paraId="448D226C" w14:textId="682F737E" w:rsidR="00B04D31" w:rsidRDefault="00B04D31" w:rsidP="00B04D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4375C">
              <w:rPr>
                <w:rFonts w:ascii="Arial" w:hAnsi="Arial" w:cs="Arial"/>
                <w:b/>
                <w:sz w:val="20"/>
              </w:rPr>
              <w:t>Outils existants</w:t>
            </w:r>
            <w:r>
              <w:rPr>
                <w:rFonts w:ascii="Arial" w:hAnsi="Arial" w:cs="Arial"/>
                <w:b/>
                <w:sz w:val="20"/>
              </w:rPr>
              <w:t xml:space="preserve"> à diffuser</w:t>
            </w:r>
          </w:p>
        </w:tc>
        <w:tc>
          <w:tcPr>
            <w:tcW w:w="6799" w:type="dxa"/>
            <w:shd w:val="clear" w:color="auto" w:fill="auto"/>
          </w:tcPr>
          <w:p w14:paraId="13AD6E4A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563A4002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756E6445" w14:textId="0D5D7ABC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4D31" w:rsidRPr="00246F72" w14:paraId="38A2E972" w14:textId="77777777" w:rsidTr="00106927">
        <w:tc>
          <w:tcPr>
            <w:tcW w:w="2263" w:type="dxa"/>
            <w:shd w:val="clear" w:color="auto" w:fill="auto"/>
          </w:tcPr>
          <w:p w14:paraId="77FB498D" w14:textId="09D676A2" w:rsidR="00B04D31" w:rsidRPr="00C4375C" w:rsidRDefault="00B04D31" w:rsidP="00B04D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Pr="00325B2C">
              <w:rPr>
                <w:rFonts w:ascii="Arial" w:hAnsi="Arial" w:cs="Arial"/>
                <w:b/>
                <w:sz w:val="20"/>
              </w:rPr>
              <w:t>onnes pratiques</w:t>
            </w:r>
            <w:r>
              <w:rPr>
                <w:rFonts w:ascii="Arial" w:hAnsi="Arial" w:cs="Arial"/>
                <w:b/>
                <w:sz w:val="20"/>
              </w:rPr>
              <w:t xml:space="preserve"> et innovations à essaimer</w:t>
            </w:r>
          </w:p>
        </w:tc>
        <w:tc>
          <w:tcPr>
            <w:tcW w:w="6799" w:type="dxa"/>
            <w:shd w:val="clear" w:color="auto" w:fill="auto"/>
          </w:tcPr>
          <w:p w14:paraId="2DA36962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3E1CC3DE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7E41AD51" w14:textId="02F3ADAB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4D31" w:rsidRPr="00246F72" w14:paraId="4A1390B8" w14:textId="77777777" w:rsidTr="00106927">
        <w:tc>
          <w:tcPr>
            <w:tcW w:w="2263" w:type="dxa"/>
            <w:shd w:val="clear" w:color="auto" w:fill="auto"/>
          </w:tcPr>
          <w:p w14:paraId="2D1E3802" w14:textId="77777777" w:rsidR="00B04D31" w:rsidRPr="00C4375C" w:rsidRDefault="00B04D31" w:rsidP="00B04D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4375C">
              <w:rPr>
                <w:rFonts w:ascii="Arial" w:hAnsi="Arial" w:cs="Arial"/>
                <w:b/>
                <w:sz w:val="20"/>
              </w:rPr>
              <w:t>Leviers existants à amplifier ou à créer</w:t>
            </w:r>
          </w:p>
          <w:p w14:paraId="6FA7FF42" w14:textId="122DF480" w:rsidR="00B04D31" w:rsidRDefault="00B04D31" w:rsidP="00B04D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99" w:type="dxa"/>
            <w:shd w:val="clear" w:color="auto" w:fill="auto"/>
          </w:tcPr>
          <w:p w14:paraId="1AF87E57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4D31" w:rsidRPr="00246F72" w14:paraId="07177A32" w14:textId="77777777" w:rsidTr="00106927">
        <w:tc>
          <w:tcPr>
            <w:tcW w:w="2263" w:type="dxa"/>
            <w:shd w:val="clear" w:color="auto" w:fill="auto"/>
          </w:tcPr>
          <w:p w14:paraId="57F75AC2" w14:textId="27CC5844" w:rsidR="00B04D31" w:rsidRPr="00C4375C" w:rsidRDefault="00B04D31" w:rsidP="00B04D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Actions de sensibilisation et de formation </w:t>
            </w:r>
            <w:r w:rsidRPr="00FD1BA3">
              <w:rPr>
                <w:rFonts w:ascii="Arial" w:hAnsi="Arial" w:cs="Arial"/>
                <w:sz w:val="20"/>
              </w:rPr>
              <w:t xml:space="preserve">(à conforter </w:t>
            </w:r>
            <w:r w:rsidRPr="00FD1BA3">
              <w:rPr>
                <w:rFonts w:ascii="Arial" w:hAnsi="Arial" w:cs="Arial"/>
                <w:sz w:val="20"/>
              </w:rPr>
              <w:lastRenderedPageBreak/>
              <w:t>et/ou à mettre en place)</w:t>
            </w:r>
          </w:p>
        </w:tc>
        <w:tc>
          <w:tcPr>
            <w:tcW w:w="6799" w:type="dxa"/>
            <w:shd w:val="clear" w:color="auto" w:fill="auto"/>
          </w:tcPr>
          <w:p w14:paraId="47619ED7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04D31" w:rsidRPr="00246F72" w14:paraId="19F79063" w14:textId="77777777" w:rsidTr="00106927">
        <w:tc>
          <w:tcPr>
            <w:tcW w:w="2263" w:type="dxa"/>
            <w:shd w:val="clear" w:color="auto" w:fill="auto"/>
          </w:tcPr>
          <w:p w14:paraId="1F7B2371" w14:textId="0D773AC4" w:rsidR="00B04D31" w:rsidRPr="00C4375C" w:rsidRDefault="00B04D31" w:rsidP="00B04D3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4375C">
              <w:rPr>
                <w:rFonts w:ascii="Arial" w:hAnsi="Arial" w:cs="Arial"/>
                <w:b/>
                <w:sz w:val="20"/>
              </w:rPr>
              <w:t>Financements existant(s) ou à créer</w:t>
            </w:r>
          </w:p>
        </w:tc>
        <w:tc>
          <w:tcPr>
            <w:tcW w:w="6799" w:type="dxa"/>
            <w:shd w:val="clear" w:color="auto" w:fill="auto"/>
          </w:tcPr>
          <w:p w14:paraId="119D7104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267B0DA6" w14:textId="77777777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14:paraId="520B6391" w14:textId="7CECE0DA" w:rsidR="00B04D31" w:rsidRDefault="00B04D31" w:rsidP="00B04D3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F3AB132" w14:textId="621B8414" w:rsidR="00325B2C" w:rsidRDefault="00325B2C">
      <w:pPr>
        <w:jc w:val="both"/>
      </w:pPr>
    </w:p>
    <w:p w14:paraId="22BC3661" w14:textId="4E68BAD8" w:rsidR="00325B2C" w:rsidRPr="00DF1FB4" w:rsidRDefault="00325B2C" w:rsidP="00DF1FB4">
      <w:pPr>
        <w:spacing w:after="0" w:line="240" w:lineRule="auto"/>
        <w:sectPr w:rsidR="00325B2C" w:rsidRPr="00DF1FB4">
          <w:headerReference w:type="default" r:id="rId8"/>
          <w:footerReference w:type="default" r:id="rId9"/>
          <w:pgSz w:w="11906" w:h="16838"/>
          <w:pgMar w:top="2410" w:right="1417" w:bottom="993" w:left="1417" w:header="851" w:footer="343" w:gutter="0"/>
          <w:cols w:space="720"/>
          <w:formProt w:val="0"/>
          <w:docGrid w:linePitch="360" w:charSpace="4096"/>
        </w:sectPr>
      </w:pPr>
      <w:r>
        <w:br w:type="page"/>
      </w:r>
      <w:bookmarkStart w:id="0" w:name="_GoBack"/>
      <w:bookmarkEnd w:id="0"/>
    </w:p>
    <w:p w14:paraId="4E288E28" w14:textId="6A4D1DF5" w:rsidR="00534298" w:rsidRDefault="00534298" w:rsidP="00DF1FB4">
      <w:pPr>
        <w:rPr>
          <w:b/>
          <w:bCs/>
          <w:sz w:val="24"/>
          <w:szCs w:val="24"/>
        </w:rPr>
      </w:pPr>
    </w:p>
    <w:sectPr w:rsidR="00534298" w:rsidSect="00FD1BA3">
      <w:pgSz w:w="11906" w:h="16838"/>
      <w:pgMar w:top="2410" w:right="1418" w:bottom="992" w:left="1418" w:header="85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03970" w14:textId="77777777" w:rsidR="007440EA" w:rsidRDefault="007440EA">
      <w:r>
        <w:separator/>
      </w:r>
    </w:p>
  </w:endnote>
  <w:endnote w:type="continuationSeparator" w:id="0">
    <w:p w14:paraId="340EF472" w14:textId="77777777" w:rsidR="007440EA" w:rsidRDefault="0074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353365"/>
      <w:docPartObj>
        <w:docPartGallery w:val="Page Numbers (Bottom of Page)"/>
        <w:docPartUnique/>
      </w:docPartObj>
    </w:sdtPr>
    <w:sdtEndPr/>
    <w:sdtContent>
      <w:p w14:paraId="198B0C5E" w14:textId="4D67C816" w:rsidR="005C14D7" w:rsidRDefault="005C14D7">
        <w:pPr>
          <w:pStyle w:val="Pieddepage"/>
          <w:tabs>
            <w:tab w:val="clear" w:pos="9072"/>
            <w:tab w:val="right" w:pos="8789"/>
          </w:tabs>
          <w:ind w:left="-567" w:right="-426"/>
          <w:jc w:val="right"/>
        </w:pPr>
        <w:r>
          <w:rPr>
            <w:rFonts w:ascii="Arial" w:hAnsi="Arial" w:cs="Arial"/>
            <w:b/>
            <w:sz w:val="18"/>
            <w:szCs w:val="18"/>
          </w:rPr>
          <w:t>4</w:t>
        </w:r>
        <w:r>
          <w:rPr>
            <w:rFonts w:ascii="Arial" w:hAnsi="Arial" w:cs="Arial"/>
            <w:b/>
            <w:sz w:val="18"/>
            <w:szCs w:val="18"/>
            <w:vertAlign w:val="superscript"/>
          </w:rPr>
          <w:t>e</w:t>
        </w:r>
        <w:r>
          <w:rPr>
            <w:rFonts w:ascii="Arial" w:hAnsi="Arial" w:cs="Arial"/>
            <w:b/>
            <w:sz w:val="18"/>
            <w:szCs w:val="18"/>
          </w:rPr>
          <w:t xml:space="preserve"> Conférence régionale de l’ESS Hauts-de-France | </w:t>
        </w:r>
        <w:r>
          <w:rPr>
            <w:rFonts w:ascii="Arial" w:hAnsi="Arial" w:cs="Arial"/>
            <w:b/>
          </w:rPr>
          <w:fldChar w:fldCharType="begin"/>
        </w:r>
        <w:r>
          <w:rPr>
            <w:rFonts w:ascii="Arial" w:hAnsi="Arial" w:cs="Arial"/>
            <w:b/>
          </w:rPr>
          <w:instrText>PAGE</w:instrText>
        </w:r>
        <w:r>
          <w:rPr>
            <w:rFonts w:ascii="Arial" w:hAnsi="Arial" w:cs="Arial"/>
            <w:b/>
          </w:rPr>
          <w:fldChar w:fldCharType="separate"/>
        </w:r>
        <w:r w:rsidR="002D0132">
          <w:rPr>
            <w:rFonts w:ascii="Arial" w:hAnsi="Arial" w:cs="Arial"/>
            <w:b/>
            <w:noProof/>
          </w:rPr>
          <w:t>1</w:t>
        </w:r>
        <w:r>
          <w:rPr>
            <w:rFonts w:ascii="Arial" w:hAnsi="Arial" w:cs="Arial"/>
            <w:b/>
          </w:rPr>
          <w:fldChar w:fldCharType="end"/>
        </w:r>
      </w:p>
    </w:sdtContent>
  </w:sdt>
  <w:p w14:paraId="0666233B" w14:textId="77777777" w:rsidR="005C14D7" w:rsidRDefault="005C14D7">
    <w:pPr>
      <w:pStyle w:val="Pieddepage"/>
      <w:tabs>
        <w:tab w:val="clear" w:pos="4536"/>
        <w:tab w:val="clear" w:pos="9072"/>
        <w:tab w:val="center" w:pos="3119"/>
      </w:tabs>
      <w:ind w:left="-567" w:right="32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DE524" w14:textId="77777777" w:rsidR="007440EA" w:rsidRDefault="007440EA">
      <w:pPr>
        <w:spacing w:after="0" w:line="240" w:lineRule="auto"/>
      </w:pPr>
      <w:r>
        <w:separator/>
      </w:r>
    </w:p>
  </w:footnote>
  <w:footnote w:type="continuationSeparator" w:id="0">
    <w:p w14:paraId="1DC14C78" w14:textId="77777777" w:rsidR="007440EA" w:rsidRDefault="0074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8A93" w14:textId="52260004" w:rsidR="005C14D7" w:rsidRDefault="005C14D7">
    <w:pPr>
      <w:pStyle w:val="En-tte"/>
      <w:tabs>
        <w:tab w:val="clear" w:pos="4536"/>
        <w:tab w:val="clear" w:pos="9072"/>
        <w:tab w:val="left" w:pos="6237"/>
      </w:tabs>
      <w:ind w:left="-426" w:right="-567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11" behindDoc="1" locked="0" layoutInCell="1" allowOverlap="1" wp14:anchorId="5CE6F13C" wp14:editId="22C17A84">
          <wp:simplePos x="0" y="0"/>
          <wp:positionH relativeFrom="column">
            <wp:posOffset>2902585</wp:posOffset>
          </wp:positionH>
          <wp:positionV relativeFrom="paragraph">
            <wp:posOffset>-64135</wp:posOffset>
          </wp:positionV>
          <wp:extent cx="945515" cy="685800"/>
          <wp:effectExtent l="0" t="0" r="0" b="0"/>
          <wp:wrapNone/>
          <wp:docPr id="4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6350" distL="114300" distR="114300" simplePos="0" relativeHeight="21" behindDoc="1" locked="0" layoutInCell="1" allowOverlap="1" wp14:anchorId="7385ED1F" wp14:editId="73E6AFED">
          <wp:simplePos x="0" y="0"/>
          <wp:positionH relativeFrom="column">
            <wp:posOffset>5278755</wp:posOffset>
          </wp:positionH>
          <wp:positionV relativeFrom="paragraph">
            <wp:posOffset>-13335</wp:posOffset>
          </wp:positionV>
          <wp:extent cx="783590" cy="317500"/>
          <wp:effectExtent l="0" t="0" r="0" b="0"/>
          <wp:wrapNone/>
          <wp:docPr id="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</w:rPr>
      <w:t>APPEL A CONTRIBUTION</w:t>
    </w:r>
    <w:r>
      <w:rPr>
        <w:rFonts w:ascii="Arial" w:hAnsi="Arial" w:cs="Arial"/>
        <w:b/>
        <w:sz w:val="24"/>
      </w:rPr>
      <w:tab/>
    </w:r>
    <w:r>
      <w:rPr>
        <w:noProof/>
        <w:lang w:eastAsia="fr-FR"/>
      </w:rPr>
      <w:drawing>
        <wp:inline distT="0" distB="0" distL="0" distR="0" wp14:anchorId="73F80610" wp14:editId="0D0D9478">
          <wp:extent cx="1078230" cy="240030"/>
          <wp:effectExtent l="0" t="0" r="0" b="0"/>
          <wp:docPr id="6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24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 xml:space="preserve">   </w:t>
    </w:r>
  </w:p>
  <w:p w14:paraId="01E5F083" w14:textId="77777777" w:rsidR="005C14D7" w:rsidRDefault="005C14D7">
    <w:pPr>
      <w:pStyle w:val="En-tte"/>
      <w:tabs>
        <w:tab w:val="clear" w:pos="4536"/>
        <w:tab w:val="clear" w:pos="9072"/>
        <w:tab w:val="left" w:pos="3792"/>
      </w:tabs>
      <w:ind w:left="-426"/>
    </w:pPr>
    <w:r>
      <w:rPr>
        <w:rFonts w:ascii="Arial" w:hAnsi="Arial" w:cs="Arial"/>
      </w:rPr>
      <w:t>LES ATELIERS DE LA CONFERENCE</w:t>
    </w:r>
  </w:p>
  <w:p w14:paraId="145075E5" w14:textId="77777777" w:rsidR="005C14D7" w:rsidRDefault="005C14D7">
    <w:pPr>
      <w:pStyle w:val="En-tte"/>
      <w:ind w:left="-426"/>
      <w:rPr>
        <w:rFonts w:ascii="Arial" w:hAnsi="Arial" w:cs="Arial"/>
        <w:b/>
      </w:rPr>
    </w:pPr>
    <w:r>
      <w:rPr>
        <w:rFonts w:ascii="Arial" w:hAnsi="Arial" w:cs="Arial"/>
        <w:b/>
      </w:rPr>
      <w:t xml:space="preserve">Cahier des charges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6E3"/>
    <w:multiLevelType w:val="hybridMultilevel"/>
    <w:tmpl w:val="71787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2EB"/>
    <w:multiLevelType w:val="hybridMultilevel"/>
    <w:tmpl w:val="C902ED9A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228"/>
    <w:multiLevelType w:val="multilevel"/>
    <w:tmpl w:val="BFA0F5E4"/>
    <w:lvl w:ilvl="0">
      <w:start w:val="1"/>
      <w:numFmt w:val="upperLetter"/>
      <w:lvlText w:val="%1."/>
      <w:lvlJc w:val="left"/>
      <w:pPr>
        <w:ind w:left="1068" w:hanging="360"/>
      </w:pPr>
      <w:rPr>
        <w:rFonts w:ascii="Arial" w:hAnsi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144E0"/>
    <w:multiLevelType w:val="multilevel"/>
    <w:tmpl w:val="F89AF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0250B29"/>
    <w:multiLevelType w:val="hybridMultilevel"/>
    <w:tmpl w:val="E618D474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20C"/>
    <w:multiLevelType w:val="hybridMultilevel"/>
    <w:tmpl w:val="5F5A5E06"/>
    <w:lvl w:ilvl="0" w:tplc="66EA86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D32D5"/>
    <w:multiLevelType w:val="hybridMultilevel"/>
    <w:tmpl w:val="C7801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2A56"/>
    <w:multiLevelType w:val="hybridMultilevel"/>
    <w:tmpl w:val="71787C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5C57"/>
    <w:multiLevelType w:val="hybridMultilevel"/>
    <w:tmpl w:val="6A7A2102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4633B1D"/>
    <w:multiLevelType w:val="hybridMultilevel"/>
    <w:tmpl w:val="EBB04E7A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4E58"/>
    <w:multiLevelType w:val="hybridMultilevel"/>
    <w:tmpl w:val="C5249BF0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7966"/>
    <w:multiLevelType w:val="multilevel"/>
    <w:tmpl w:val="42CC1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E7CCF"/>
    <w:multiLevelType w:val="hybridMultilevel"/>
    <w:tmpl w:val="E886F3A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1AF362D"/>
    <w:multiLevelType w:val="hybridMultilevel"/>
    <w:tmpl w:val="36247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97A9A"/>
    <w:multiLevelType w:val="multilevel"/>
    <w:tmpl w:val="50A4158C"/>
    <w:lvl w:ilvl="0">
      <w:start w:val="1"/>
      <w:numFmt w:val="upperLetter"/>
      <w:lvlText w:val="%1."/>
      <w:lvlJc w:val="left"/>
      <w:pPr>
        <w:ind w:left="1068" w:hanging="360"/>
      </w:pPr>
      <w:rPr>
        <w:rFonts w:ascii="Arial" w:hAnsi="Arial"/>
        <w:b/>
        <w:sz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65712D"/>
    <w:multiLevelType w:val="hybridMultilevel"/>
    <w:tmpl w:val="84F65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33F1"/>
    <w:multiLevelType w:val="multilevel"/>
    <w:tmpl w:val="E0940E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DB4EFD"/>
    <w:multiLevelType w:val="hybridMultilevel"/>
    <w:tmpl w:val="153CFD80"/>
    <w:lvl w:ilvl="0" w:tplc="BE566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1478E"/>
    <w:multiLevelType w:val="hybridMultilevel"/>
    <w:tmpl w:val="98D49302"/>
    <w:lvl w:ilvl="0" w:tplc="66EA86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8DC"/>
    <w:multiLevelType w:val="hybridMultilevel"/>
    <w:tmpl w:val="DC60C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D60A5"/>
    <w:multiLevelType w:val="multilevel"/>
    <w:tmpl w:val="40DECF84"/>
    <w:lvl w:ilvl="0">
      <w:start w:val="1"/>
      <w:numFmt w:val="upperLetter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4"/>
  </w:num>
  <w:num w:numId="5">
    <w:abstractNumId w:val="20"/>
  </w:num>
  <w:num w:numId="6">
    <w:abstractNumId w:val="3"/>
  </w:num>
  <w:num w:numId="7">
    <w:abstractNumId w:val="6"/>
  </w:num>
  <w:num w:numId="8">
    <w:abstractNumId w:val="13"/>
  </w:num>
  <w:num w:numId="9">
    <w:abstractNumId w:val="18"/>
  </w:num>
  <w:num w:numId="10">
    <w:abstractNumId w:val="5"/>
  </w:num>
  <w:num w:numId="11">
    <w:abstractNumId w:val="15"/>
  </w:num>
  <w:num w:numId="12">
    <w:abstractNumId w:val="19"/>
  </w:num>
  <w:num w:numId="13">
    <w:abstractNumId w:val="4"/>
  </w:num>
  <w:num w:numId="14">
    <w:abstractNumId w:val="12"/>
  </w:num>
  <w:num w:numId="15">
    <w:abstractNumId w:val="8"/>
  </w:num>
  <w:num w:numId="16">
    <w:abstractNumId w:val="1"/>
  </w:num>
  <w:num w:numId="17">
    <w:abstractNumId w:val="17"/>
  </w:num>
  <w:num w:numId="18">
    <w:abstractNumId w:val="0"/>
  </w:num>
  <w:num w:numId="19">
    <w:abstractNumId w:val="9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98"/>
    <w:rsid w:val="0006022F"/>
    <w:rsid w:val="000869A7"/>
    <w:rsid w:val="00106927"/>
    <w:rsid w:val="001248B4"/>
    <w:rsid w:val="001330B9"/>
    <w:rsid w:val="001923F7"/>
    <w:rsid w:val="001B4C6D"/>
    <w:rsid w:val="002A4BF9"/>
    <w:rsid w:val="002D0132"/>
    <w:rsid w:val="002E6156"/>
    <w:rsid w:val="00325B2C"/>
    <w:rsid w:val="00356DEB"/>
    <w:rsid w:val="00474C0D"/>
    <w:rsid w:val="004F63FA"/>
    <w:rsid w:val="00534298"/>
    <w:rsid w:val="0053649D"/>
    <w:rsid w:val="00553FBF"/>
    <w:rsid w:val="0059351F"/>
    <w:rsid w:val="005C14D7"/>
    <w:rsid w:val="00604644"/>
    <w:rsid w:val="006A0F8F"/>
    <w:rsid w:val="006B6FF5"/>
    <w:rsid w:val="006C1DA2"/>
    <w:rsid w:val="00742C49"/>
    <w:rsid w:val="007440EA"/>
    <w:rsid w:val="0077092A"/>
    <w:rsid w:val="00782952"/>
    <w:rsid w:val="007C768C"/>
    <w:rsid w:val="007D777D"/>
    <w:rsid w:val="0081368B"/>
    <w:rsid w:val="008D4657"/>
    <w:rsid w:val="008E0335"/>
    <w:rsid w:val="008E1CDE"/>
    <w:rsid w:val="00912898"/>
    <w:rsid w:val="00922983"/>
    <w:rsid w:val="00986B16"/>
    <w:rsid w:val="00A33C98"/>
    <w:rsid w:val="00A42220"/>
    <w:rsid w:val="00B04D31"/>
    <w:rsid w:val="00B72CEC"/>
    <w:rsid w:val="00B76780"/>
    <w:rsid w:val="00BA4D60"/>
    <w:rsid w:val="00BC464B"/>
    <w:rsid w:val="00C25547"/>
    <w:rsid w:val="00C27CF1"/>
    <w:rsid w:val="00C33D7E"/>
    <w:rsid w:val="00C4375C"/>
    <w:rsid w:val="00C7594E"/>
    <w:rsid w:val="00C95A98"/>
    <w:rsid w:val="00DF1FB4"/>
    <w:rsid w:val="00E56591"/>
    <w:rsid w:val="00E9248D"/>
    <w:rsid w:val="00F9441C"/>
    <w:rsid w:val="00FB19F4"/>
    <w:rsid w:val="00FD15B2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5B6E"/>
  <w15:docId w15:val="{8A4AA3AA-20D7-4CC6-A740-A81189A5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15"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AB76B5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bidi="ne-IN"/>
    </w:rPr>
  </w:style>
  <w:style w:type="paragraph" w:styleId="Titre2">
    <w:name w:val="heading 2"/>
    <w:basedOn w:val="Titre1"/>
    <w:next w:val="Normal"/>
    <w:link w:val="Titre2Car"/>
    <w:qFormat/>
    <w:rsid w:val="00AB76B5"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link w:val="Titre3Car"/>
    <w:qFormat/>
    <w:rsid w:val="00AB76B5"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AB76B5"/>
    <w:pPr>
      <w:spacing w:after="0" w:line="240" w:lineRule="auto"/>
      <w:outlineLvl w:val="3"/>
    </w:pPr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paragraph" w:styleId="Titre5">
    <w:name w:val="heading 5"/>
    <w:basedOn w:val="Normal"/>
    <w:next w:val="Normal"/>
    <w:link w:val="Titre5Car"/>
    <w:qFormat/>
    <w:rsid w:val="00AB76B5"/>
    <w:pPr>
      <w:spacing w:after="0" w:line="240" w:lineRule="auto"/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AB76B5"/>
    <w:rPr>
      <w:rFonts w:ascii="Tahoma" w:eastAsia="Times New Roman" w:hAnsi="Tahoma" w:cs="Tahoma"/>
      <w:spacing w:val="4"/>
      <w:sz w:val="40"/>
      <w:szCs w:val="40"/>
      <w:lang w:bidi="ne-IN"/>
    </w:rPr>
  </w:style>
  <w:style w:type="character" w:customStyle="1" w:styleId="Titre2Car">
    <w:name w:val="Titre 2 Car"/>
    <w:basedOn w:val="Policepardfaut"/>
    <w:link w:val="Titre2"/>
    <w:qFormat/>
    <w:rsid w:val="00AB76B5"/>
    <w:rPr>
      <w:rFonts w:ascii="Tahoma" w:eastAsia="Times New Roman" w:hAnsi="Tahoma" w:cs="Tahoma"/>
      <w:spacing w:val="4"/>
      <w:sz w:val="24"/>
      <w:szCs w:val="24"/>
      <w:lang w:bidi="ne-IN"/>
    </w:rPr>
  </w:style>
  <w:style w:type="character" w:customStyle="1" w:styleId="Titre3Car">
    <w:name w:val="Titre 3 Car"/>
    <w:basedOn w:val="Policepardfaut"/>
    <w:link w:val="Titre3"/>
    <w:qFormat/>
    <w:rsid w:val="00AB76B5"/>
    <w:rPr>
      <w:rFonts w:ascii="Tahoma" w:eastAsia="Times New Roman" w:hAnsi="Tahoma" w:cs="Tahoma"/>
      <w:caps/>
      <w:color w:val="999999"/>
      <w:spacing w:val="4"/>
      <w:sz w:val="32"/>
      <w:szCs w:val="32"/>
      <w:lang w:bidi="ne-IN"/>
    </w:rPr>
  </w:style>
  <w:style w:type="character" w:customStyle="1" w:styleId="Titre4Car">
    <w:name w:val="Titre 4 Car"/>
    <w:basedOn w:val="Policepardfaut"/>
    <w:link w:val="Titre4"/>
    <w:qFormat/>
    <w:rsid w:val="00AB76B5"/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character" w:customStyle="1" w:styleId="Titre5Car">
    <w:name w:val="Titre 5 Car"/>
    <w:basedOn w:val="Policepardfaut"/>
    <w:link w:val="Titre5"/>
    <w:qFormat/>
    <w:rsid w:val="00AB76B5"/>
    <w:rPr>
      <w:rFonts w:ascii="Tahoma" w:eastAsia="Times New Roman" w:hAnsi="Tahoma" w:cs="Tahoma"/>
      <w:caps/>
      <w:spacing w:val="4"/>
      <w:sz w:val="16"/>
      <w:szCs w:val="16"/>
      <w:lang w:bidi="ne-I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A207BC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A207B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A207BC"/>
  </w:style>
  <w:style w:type="character" w:customStyle="1" w:styleId="PieddepageCar">
    <w:name w:val="Pied de page Car"/>
    <w:basedOn w:val="Policepardfaut"/>
    <w:link w:val="Pieddepage"/>
    <w:uiPriority w:val="99"/>
    <w:qFormat/>
    <w:rsid w:val="00A207BC"/>
  </w:style>
  <w:style w:type="character" w:customStyle="1" w:styleId="LienInternet">
    <w:name w:val="Lien Internet"/>
    <w:basedOn w:val="Policepardfaut"/>
    <w:uiPriority w:val="99"/>
    <w:unhideWhenUsed/>
    <w:rsid w:val="00362CDB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B1232A"/>
    <w:rPr>
      <w:b/>
      <w:bCs/>
    </w:rPr>
  </w:style>
  <w:style w:type="character" w:styleId="Emphaseple">
    <w:name w:val="Subtle Emphasis"/>
    <w:basedOn w:val="Policepardfaut"/>
    <w:uiPriority w:val="19"/>
    <w:qFormat/>
    <w:rsid w:val="00833799"/>
    <w:rPr>
      <w:i/>
      <w:iCs/>
      <w:color w:val="404040" w:themeColor="text1" w:themeTint="BF"/>
    </w:rPr>
  </w:style>
  <w:style w:type="character" w:customStyle="1" w:styleId="field">
    <w:name w:val="field"/>
    <w:basedOn w:val="Policepardfaut"/>
    <w:qFormat/>
    <w:rsid w:val="00F643A5"/>
  </w:style>
  <w:style w:type="character" w:styleId="Marquedecommentaire">
    <w:name w:val="annotation reference"/>
    <w:basedOn w:val="Policepardfaut"/>
    <w:uiPriority w:val="99"/>
    <w:semiHidden/>
    <w:unhideWhenUsed/>
    <w:qFormat/>
    <w:rsid w:val="00B37D1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37D15"/>
    <w:rPr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7D15"/>
    <w:rPr>
      <w:rFonts w:ascii="Segoe UI" w:hAnsi="Segoe UI" w:cs="Segoe UI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71AB4"/>
    <w:rPr>
      <w:b/>
      <w:bCs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FE08B2"/>
    <w:rPr>
      <w:sz w:val="20"/>
      <w:szCs w:val="20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FE08B2"/>
    <w:rPr>
      <w:vertAlign w:val="superscript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eastAsia="Calibri" w:hAnsi="Arial" w:cs="Aria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/>
      <w:b/>
      <w:sz w:val="22"/>
      <w:szCs w:val="22"/>
    </w:rPr>
  </w:style>
  <w:style w:type="character" w:customStyle="1" w:styleId="ListLabel45">
    <w:name w:val="ListLabel 45"/>
    <w:qFormat/>
    <w:rPr>
      <w:rFonts w:ascii="Arial" w:hAnsi="Arial"/>
      <w:b/>
      <w:sz w:val="22"/>
    </w:rPr>
  </w:style>
  <w:style w:type="character" w:customStyle="1" w:styleId="ListLabel46">
    <w:name w:val="ListLabel 46"/>
    <w:qFormat/>
    <w:rPr>
      <w:rFonts w:ascii="Arial" w:hAnsi="Arial" w:cs="Arial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ListLabel47">
    <w:name w:val="ListLabel 47"/>
    <w:qFormat/>
    <w:rPr>
      <w:rFonts w:ascii="Arial" w:hAnsi="Arial" w:cs="Arial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/>
      <w:b/>
      <w:sz w:val="22"/>
      <w:szCs w:val="22"/>
    </w:rPr>
  </w:style>
  <w:style w:type="character" w:customStyle="1" w:styleId="ListLabel57">
    <w:name w:val="ListLabel 57"/>
    <w:qFormat/>
    <w:rPr>
      <w:rFonts w:ascii="Arial" w:hAnsi="Arial" w:cs="Symbol"/>
      <w:sz w:val="22"/>
    </w:rPr>
  </w:style>
  <w:style w:type="character" w:customStyle="1" w:styleId="ListLabel58">
    <w:name w:val="ListLabel 58"/>
    <w:qFormat/>
    <w:rPr>
      <w:rFonts w:ascii="Arial" w:hAnsi="Arial"/>
      <w:b/>
      <w:sz w:val="22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Arial" w:hAnsi="Arial" w:cs="Arial"/>
    </w:rPr>
  </w:style>
  <w:style w:type="character" w:customStyle="1" w:styleId="ListLabel62">
    <w:name w:val="ListLabel 62"/>
    <w:qFormat/>
    <w:rPr>
      <w:rFonts w:ascii="Arial" w:hAnsi="Arial" w:cs="Arial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/>
      <w:b/>
      <w:sz w:val="22"/>
      <w:szCs w:val="22"/>
    </w:rPr>
  </w:style>
  <w:style w:type="character" w:customStyle="1" w:styleId="ListLabel72">
    <w:name w:val="ListLabel 72"/>
    <w:qFormat/>
    <w:rPr>
      <w:rFonts w:ascii="Arial" w:hAnsi="Arial" w:cs="Symbol"/>
      <w:sz w:val="22"/>
    </w:rPr>
  </w:style>
  <w:style w:type="character" w:customStyle="1" w:styleId="ListLabel73">
    <w:name w:val="ListLabel 73"/>
    <w:qFormat/>
    <w:rPr>
      <w:rFonts w:ascii="Arial" w:hAnsi="Arial"/>
      <w:b/>
      <w:sz w:val="22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Arial" w:hAnsi="Arial" w:cs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llCapsHeading">
    <w:name w:val="All Caps Heading"/>
    <w:basedOn w:val="Normal"/>
    <w:qFormat/>
    <w:rsid w:val="00AB76B5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agraphedeliste">
    <w:name w:val="List Paragraph"/>
    <w:basedOn w:val="Normal"/>
    <w:uiPriority w:val="34"/>
    <w:qFormat/>
    <w:rsid w:val="00AB76B5"/>
    <w:pPr>
      <w:spacing w:after="0" w:line="240" w:lineRule="auto"/>
      <w:ind w:left="720"/>
      <w:contextualSpacing/>
    </w:pPr>
    <w:rPr>
      <w:rFonts w:ascii="Tahoma" w:eastAsia="Times New Roman" w:hAnsi="Tahoma" w:cs="Tahoma"/>
      <w:spacing w:val="4"/>
      <w:sz w:val="16"/>
      <w:szCs w:val="14"/>
      <w:lang w:bidi="ne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7BC"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rsid w:val="00A207B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207BC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337B97"/>
    <w:pPr>
      <w:spacing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833799"/>
    <w:rPr>
      <w:sz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37D15"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7D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071AB4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E08B2"/>
    <w:pPr>
      <w:spacing w:after="0" w:line="240" w:lineRule="auto"/>
    </w:pPr>
    <w:rPr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table" w:styleId="Grilledutableau">
    <w:name w:val="Table Grid"/>
    <w:basedOn w:val="TableauNormal"/>
    <w:uiPriority w:val="39"/>
    <w:rsid w:val="00AB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D777D"/>
    <w:rPr>
      <w:sz w:val="22"/>
    </w:rPr>
  </w:style>
  <w:style w:type="character" w:styleId="Lienhypertexte">
    <w:name w:val="Hyperlink"/>
    <w:basedOn w:val="Policepardfaut"/>
    <w:uiPriority w:val="99"/>
    <w:unhideWhenUsed/>
    <w:rsid w:val="00C75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B805-DB9C-4DCE-A566-1CBE96FD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Cordier</dc:creator>
  <dc:description/>
  <cp:lastModifiedBy>Rachel Debrincat</cp:lastModifiedBy>
  <cp:revision>2</cp:revision>
  <cp:lastPrinted>2023-01-18T12:39:00Z</cp:lastPrinted>
  <dcterms:created xsi:type="dcterms:W3CDTF">2023-02-03T14:25:00Z</dcterms:created>
  <dcterms:modified xsi:type="dcterms:W3CDTF">2023-02-03T14:25:00Z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Région Hauts-de-France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